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E7" w:rsidRDefault="008B4709">
      <w:pPr>
        <w:rPr>
          <w:sz w:val="32"/>
          <w:szCs w:val="32"/>
        </w:rPr>
      </w:pPr>
      <w:proofErr w:type="spellStart"/>
      <w:proofErr w:type="gramStart"/>
      <w:r w:rsidRPr="008B4709">
        <w:rPr>
          <w:sz w:val="32"/>
          <w:szCs w:val="32"/>
        </w:rPr>
        <w:t>AdNext</w:t>
      </w:r>
      <w:proofErr w:type="spellEnd"/>
      <w:r w:rsidRPr="008B4709">
        <w:rPr>
          <w:sz w:val="32"/>
          <w:szCs w:val="32"/>
        </w:rPr>
        <w:t xml:space="preserve"> – The Future of Advertising.</w:t>
      </w:r>
      <w:proofErr w:type="gramEnd"/>
    </w:p>
    <w:p w:rsidR="008938E3" w:rsidRPr="008B4709" w:rsidRDefault="008938E3">
      <w:pPr>
        <w:rPr>
          <w:sz w:val="32"/>
          <w:szCs w:val="32"/>
        </w:rPr>
      </w:pPr>
      <w:r>
        <w:rPr>
          <w:sz w:val="32"/>
          <w:szCs w:val="32"/>
        </w:rPr>
        <w:t>October 10/11 2012   I   Turbine Hall, Newtown</w:t>
      </w:r>
    </w:p>
    <w:p w:rsidR="008B4709" w:rsidRPr="008B4709" w:rsidRDefault="008B4709">
      <w:pPr>
        <w:rPr>
          <w:sz w:val="32"/>
          <w:szCs w:val="32"/>
        </w:rPr>
      </w:pPr>
    </w:p>
    <w:p w:rsidR="008B4709" w:rsidRPr="008B4709" w:rsidRDefault="008B4709">
      <w:pPr>
        <w:rPr>
          <w:sz w:val="32"/>
          <w:szCs w:val="32"/>
        </w:rPr>
      </w:pPr>
      <w:r w:rsidRPr="008B4709">
        <w:rPr>
          <w:sz w:val="32"/>
          <w:szCs w:val="32"/>
        </w:rPr>
        <w:t xml:space="preserve">Join South Africa’s </w:t>
      </w:r>
      <w:r w:rsidR="008938E3">
        <w:rPr>
          <w:sz w:val="32"/>
          <w:szCs w:val="32"/>
        </w:rPr>
        <w:t>m</w:t>
      </w:r>
      <w:r w:rsidRPr="008B4709">
        <w:rPr>
          <w:sz w:val="32"/>
          <w:szCs w:val="32"/>
        </w:rPr>
        <w:t>arketing thought leaders in a 2 day intensive conference on the future of advertising.</w:t>
      </w:r>
    </w:p>
    <w:p w:rsidR="008B4709" w:rsidRPr="008B4709" w:rsidRDefault="008938E3">
      <w:pPr>
        <w:rPr>
          <w:sz w:val="32"/>
          <w:szCs w:val="32"/>
        </w:rPr>
      </w:pPr>
      <w:r>
        <w:rPr>
          <w:sz w:val="32"/>
          <w:szCs w:val="32"/>
        </w:rPr>
        <w:t xml:space="preserve">Featuring: </w:t>
      </w:r>
      <w:r w:rsidR="008B4709" w:rsidRPr="008B4709">
        <w:rPr>
          <w:sz w:val="32"/>
          <w:szCs w:val="32"/>
        </w:rPr>
        <w:t xml:space="preserve">Scott </w:t>
      </w:r>
      <w:proofErr w:type="spellStart"/>
      <w:r w:rsidR="008B4709" w:rsidRPr="008B4709">
        <w:rPr>
          <w:sz w:val="32"/>
          <w:szCs w:val="32"/>
        </w:rPr>
        <w:t>Bedbury</w:t>
      </w:r>
      <w:proofErr w:type="spellEnd"/>
      <w:r w:rsidR="008B4709" w:rsidRPr="008B4709">
        <w:rPr>
          <w:sz w:val="32"/>
          <w:szCs w:val="32"/>
        </w:rPr>
        <w:t>, the man who brought the world the “Just do it” campaign</w:t>
      </w:r>
    </w:p>
    <w:p w:rsidR="008B4709" w:rsidRPr="008B4709" w:rsidRDefault="008B4709">
      <w:r w:rsidRPr="008B4709">
        <w:t xml:space="preserve">Scott </w:t>
      </w:r>
      <w:proofErr w:type="spellStart"/>
      <w:r w:rsidRPr="008B4709">
        <w:t>Bedbury</w:t>
      </w:r>
      <w:proofErr w:type="spellEnd"/>
      <w:r w:rsidRPr="008B4709">
        <w:t xml:space="preserve"> established himself as one of the most successful marketing and business development executives by helping take two of the world’s iconic brands, Nike and Starbucks, to global leadership positions.   </w:t>
      </w:r>
    </w:p>
    <w:p w:rsidR="008B4709" w:rsidRPr="008B4709" w:rsidRDefault="008B4709" w:rsidP="008B4709">
      <w:proofErr w:type="spellStart"/>
      <w:r w:rsidRPr="008B4709">
        <w:t>Bedbury</w:t>
      </w:r>
      <w:proofErr w:type="spellEnd"/>
      <w:r w:rsidRPr="008B4709">
        <w:t xml:space="preserve"> joined Nike in 1987 as it Worldwide Advertising Director where he collaborated with a small Portland agency, agency </w:t>
      </w:r>
      <w:proofErr w:type="spellStart"/>
      <w:r w:rsidRPr="008B4709">
        <w:t>Wieden</w:t>
      </w:r>
      <w:proofErr w:type="spellEnd"/>
      <w:r w:rsidRPr="008B4709">
        <w:t xml:space="preserve"> and Kennedy, to create the "Just Do It" campaign.  The brand repositioning strategy -- to move beyond an exclusive, aspirational sports brand for young male athletes to a more ageless, inclusive, inspirational sports and fitness brand -- has proved to be one of Nike’s greatest strategic achievements.</w:t>
      </w:r>
    </w:p>
    <w:p w:rsidR="008B4709" w:rsidRPr="008B4709" w:rsidRDefault="008B4709" w:rsidP="008B4709"/>
    <w:p w:rsidR="008B4709" w:rsidRPr="008B4709" w:rsidRDefault="008B4709" w:rsidP="008B4709">
      <w:r w:rsidRPr="008B4709">
        <w:t xml:space="preserve">In a few short years Nike moved from a distant #3 to world leader and set new standards for brand positioning, communication, promotion and product innovation.  Today, Nike is one of the </w:t>
      </w:r>
      <w:proofErr w:type="gramStart"/>
      <w:r w:rsidRPr="008B4709">
        <w:t>world’s</w:t>
      </w:r>
      <w:proofErr w:type="gramEnd"/>
      <w:r w:rsidRPr="008B4709">
        <w:t xml:space="preserve"> most respected and valued brands with a market cap of more than $40 billion US.</w:t>
      </w:r>
    </w:p>
    <w:p w:rsidR="008B4709" w:rsidRPr="008B4709" w:rsidRDefault="008B4709" w:rsidP="008B4709"/>
    <w:p w:rsidR="008B4709" w:rsidRPr="008B4709" w:rsidRDefault="008B4709" w:rsidP="008B4709">
      <w:r w:rsidRPr="008B4709">
        <w:t xml:space="preserve">In 1995 </w:t>
      </w:r>
      <w:proofErr w:type="spellStart"/>
      <w:r w:rsidRPr="008B4709">
        <w:t>Bedbury</w:t>
      </w:r>
      <w:proofErr w:type="spellEnd"/>
      <w:r w:rsidRPr="008B4709">
        <w:t xml:space="preserve"> left Nike to help another small but promising company with global aspirations.  When he became Chief Marketing Officer for Starbucks Coffee Company in Seattle the brand had only a few hundred stores in 14 US markets.   Armed with a $2.5 million dollar marketing budget, he and his small team set out to redefine and redesign one of the oldest commodities on earth as an experience, rather than just a cup of coffee, and take the brand around the world. </w:t>
      </w:r>
    </w:p>
    <w:p w:rsidR="008B4709" w:rsidRDefault="008B4709">
      <w:r>
        <w:t>Other Speakers include:</w:t>
      </w:r>
    </w:p>
    <w:p w:rsidR="008B4709" w:rsidRDefault="008B4709">
      <w:r>
        <w:t xml:space="preserve">Michael </w:t>
      </w:r>
      <w:proofErr w:type="spellStart"/>
      <w:r>
        <w:t>Jordaan</w:t>
      </w:r>
      <w:proofErr w:type="spellEnd"/>
      <w:r>
        <w:t>: CEO - First national bank</w:t>
      </w:r>
      <w:bookmarkStart w:id="0" w:name="_GoBack"/>
      <w:bookmarkEnd w:id="0"/>
    </w:p>
    <w:p w:rsidR="008B4709" w:rsidRDefault="008B4709">
      <w:r>
        <w:t xml:space="preserve">Ian </w:t>
      </w:r>
      <w:proofErr w:type="spellStart"/>
      <w:r>
        <w:t>Penhale</w:t>
      </w:r>
      <w:proofErr w:type="spellEnd"/>
      <w:r>
        <w:t xml:space="preserve">: Marketing </w:t>
      </w:r>
      <w:proofErr w:type="gramStart"/>
      <w:r>
        <w:t>Director  -</w:t>
      </w:r>
      <w:proofErr w:type="gramEnd"/>
      <w:r>
        <w:t xml:space="preserve"> South African Breweries</w:t>
      </w:r>
    </w:p>
    <w:p w:rsidR="008B4709" w:rsidRPr="008B4709" w:rsidRDefault="008B4709" w:rsidP="008B4709">
      <w:pPr>
        <w:spacing w:after="0" w:line="240" w:lineRule="auto"/>
      </w:pPr>
      <w:proofErr w:type="spellStart"/>
      <w:r w:rsidRPr="008B4709">
        <w:t>Enzo</w:t>
      </w:r>
      <w:proofErr w:type="spellEnd"/>
      <w:r w:rsidRPr="008B4709">
        <w:t xml:space="preserve"> </w:t>
      </w:r>
      <w:proofErr w:type="spellStart"/>
      <w:r w:rsidRPr="008B4709">
        <w:t>Scarcella</w:t>
      </w:r>
      <w:proofErr w:type="spellEnd"/>
      <w:r w:rsidRPr="008B4709">
        <w:t xml:space="preserve">: </w:t>
      </w:r>
      <w:r>
        <w:t xml:space="preserve"> </w:t>
      </w:r>
      <w:r w:rsidRPr="008B4709">
        <w:t>Managing Executive of Marketing – Vodacom</w:t>
      </w:r>
    </w:p>
    <w:p w:rsidR="008B4709" w:rsidRPr="008B4709" w:rsidRDefault="008B4709" w:rsidP="008B4709">
      <w:pPr>
        <w:spacing w:after="0" w:line="240" w:lineRule="auto"/>
      </w:pPr>
    </w:p>
    <w:p w:rsidR="008B4709" w:rsidRPr="008B4709" w:rsidRDefault="008B4709" w:rsidP="008B4709">
      <w:pPr>
        <w:spacing w:after="0" w:line="240" w:lineRule="auto"/>
      </w:pPr>
      <w:r w:rsidRPr="008B4709">
        <w:t>Greg Solomon</w:t>
      </w:r>
      <w:r>
        <w:t>:</w:t>
      </w:r>
      <w:r w:rsidRPr="008B4709">
        <w:t xml:space="preserve"> Managing Director </w:t>
      </w:r>
      <w:r>
        <w:t xml:space="preserve">- </w:t>
      </w:r>
      <w:r w:rsidRPr="008B4709">
        <w:t>McDonald’s South Africa</w:t>
      </w:r>
    </w:p>
    <w:p w:rsidR="008B4709" w:rsidRDefault="008B4709" w:rsidP="008B4709">
      <w:pPr>
        <w:spacing w:after="0" w:line="240" w:lineRule="auto"/>
      </w:pPr>
    </w:p>
    <w:p w:rsidR="008B4709" w:rsidRDefault="008B4709" w:rsidP="008938E3">
      <w:pPr>
        <w:spacing w:after="0" w:line="240" w:lineRule="auto"/>
      </w:pPr>
      <w:r>
        <w:t>To Book your seat visit: adnext.co.za / email:</w:t>
      </w:r>
      <w:r w:rsidR="008938E3">
        <w:t>book@adnext.co.za / or call Sue on 3897062</w:t>
      </w:r>
    </w:p>
    <w:sectPr w:rsidR="008B47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234C6"/>
    <w:multiLevelType w:val="multilevel"/>
    <w:tmpl w:val="9B82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AF7D15"/>
    <w:multiLevelType w:val="multilevel"/>
    <w:tmpl w:val="CF928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09"/>
    <w:rsid w:val="00200DE7"/>
    <w:rsid w:val="008938E3"/>
    <w:rsid w:val="008B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47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47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1</cp:revision>
  <dcterms:created xsi:type="dcterms:W3CDTF">2012-08-27T18:22:00Z</dcterms:created>
  <dcterms:modified xsi:type="dcterms:W3CDTF">2012-08-27T18:37:00Z</dcterms:modified>
</cp:coreProperties>
</file>